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E0B" w:rsidRDefault="00C20A1D" w:rsidP="00BB5E0B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  <w:sz w:val="23"/>
          <w:szCs w:val="23"/>
        </w:rPr>
      </w:pPr>
      <w:r>
        <w:rPr>
          <w:rStyle w:val="Strong"/>
          <w:color w:val="333333"/>
          <w:sz w:val="23"/>
          <w:szCs w:val="23"/>
        </w:rPr>
        <w:t>p</w:t>
      </w:r>
      <w:bookmarkStart w:id="0" w:name="_GoBack"/>
      <w:bookmarkEnd w:id="0"/>
      <w:r w:rsidR="00BB5E0B">
        <w:rPr>
          <w:rStyle w:val="Strong"/>
          <w:color w:val="333333"/>
          <w:sz w:val="23"/>
          <w:szCs w:val="23"/>
        </w:rPr>
        <w:t>hản ánh, kiến nghị được tiếp nhận theo địa chỉ sau:</w:t>
      </w:r>
    </w:p>
    <w:p w:rsidR="00BB5E0B" w:rsidRDefault="00BB5E0B" w:rsidP="00BB5E0B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- Tên cơ qu</w:t>
      </w:r>
      <w:r w:rsidR="0087700D">
        <w:rPr>
          <w:color w:val="333333"/>
          <w:sz w:val="23"/>
          <w:szCs w:val="23"/>
        </w:rPr>
        <w:t>an tiếp nhận: UBND Phường Nam Hà</w:t>
      </w:r>
      <w:r>
        <w:rPr>
          <w:color w:val="333333"/>
          <w:sz w:val="23"/>
          <w:szCs w:val="23"/>
        </w:rPr>
        <w:t> - TP Hà Tĩnh;</w:t>
      </w:r>
    </w:p>
    <w:p w:rsidR="00BB5E0B" w:rsidRDefault="00BB5E0B" w:rsidP="00BB5E0B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- </w:t>
      </w:r>
      <w:r w:rsidR="0087700D">
        <w:rPr>
          <w:color w:val="333333"/>
          <w:sz w:val="23"/>
          <w:szCs w:val="23"/>
        </w:rPr>
        <w:t>Địa chỉ liên hệ: Đường Đồng Quế -</w:t>
      </w:r>
      <w:r>
        <w:rPr>
          <w:color w:val="333333"/>
          <w:sz w:val="23"/>
          <w:szCs w:val="23"/>
        </w:rPr>
        <w:t xml:space="preserve"> Thành phố Hà Tĩnh - Tỉnh Hà Tĩnh.</w:t>
      </w:r>
    </w:p>
    <w:p w:rsidR="00BB5E0B" w:rsidRDefault="00BB5E0B" w:rsidP="00BB5E0B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- Số</w:t>
      </w:r>
      <w:r w:rsidR="0087700D">
        <w:rPr>
          <w:color w:val="333333"/>
          <w:sz w:val="23"/>
          <w:szCs w:val="23"/>
        </w:rPr>
        <w:t xml:space="preserve"> điện thoại người đứng đầu: 0917639599</w:t>
      </w:r>
    </w:p>
    <w:p w:rsidR="00BB5E0B" w:rsidRDefault="00BB5E0B" w:rsidP="00BB5E0B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-</w:t>
      </w:r>
      <w:r w:rsidR="0087700D">
        <w:rPr>
          <w:color w:val="333333"/>
          <w:sz w:val="23"/>
          <w:szCs w:val="23"/>
        </w:rPr>
        <w:t xml:space="preserve"> Địa chỉ thư điện tử:phươngnamha</w:t>
      </w:r>
      <w:r>
        <w:rPr>
          <w:color w:val="333333"/>
          <w:sz w:val="23"/>
          <w:szCs w:val="23"/>
        </w:rPr>
        <w:t>.tpht@hatinh.gov.vn</w:t>
      </w:r>
    </w:p>
    <w:p w:rsidR="00BB5E0B" w:rsidRDefault="00BB5E0B" w:rsidP="00BB5E0B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  <w:sz w:val="23"/>
          <w:szCs w:val="23"/>
        </w:rPr>
      </w:pPr>
      <w:r>
        <w:rPr>
          <w:rStyle w:val="Emphasis"/>
          <w:b/>
          <w:bCs/>
          <w:color w:val="333333"/>
          <w:sz w:val="23"/>
          <w:szCs w:val="23"/>
        </w:rPr>
        <w:t>Lưu ý:</w:t>
      </w:r>
    </w:p>
    <w:p w:rsidR="00BB5E0B" w:rsidRDefault="00BB5E0B" w:rsidP="00BB5E0B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  <w:sz w:val="23"/>
          <w:szCs w:val="23"/>
        </w:rPr>
      </w:pPr>
      <w:r>
        <w:rPr>
          <w:rStyle w:val="Emphasis"/>
          <w:color w:val="333333"/>
          <w:sz w:val="23"/>
          <w:szCs w:val="23"/>
        </w:rPr>
        <w:t>- Phản ánh, kiến nghị phải sử dụng ngôn ngữ tiếng Việt; ghi rõ nội dung phản ánh, kiến nghị;</w:t>
      </w:r>
    </w:p>
    <w:p w:rsidR="00BB5E0B" w:rsidRDefault="00BB5E0B" w:rsidP="00BB5E0B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  <w:sz w:val="23"/>
          <w:szCs w:val="23"/>
        </w:rPr>
      </w:pPr>
      <w:r>
        <w:rPr>
          <w:rStyle w:val="Emphasis"/>
          <w:color w:val="333333"/>
          <w:sz w:val="23"/>
          <w:szCs w:val="23"/>
        </w:rPr>
        <w:t>- Ghi rõ tên, địa chỉ, số điện thoại (hoặc địa chỉ thư tín) của cá nhân, tổ chức có phản ánh, kiến nghị;</w:t>
      </w:r>
    </w:p>
    <w:p w:rsidR="00BB5E0B" w:rsidRDefault="00BB5E0B" w:rsidP="00BB5E0B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  <w:sz w:val="23"/>
          <w:szCs w:val="23"/>
        </w:rPr>
      </w:pPr>
      <w:r>
        <w:rPr>
          <w:rStyle w:val="Emphasis"/>
          <w:color w:val="333333"/>
          <w:sz w:val="23"/>
          <w:szCs w:val="23"/>
        </w:rPr>
        <w:t>- Không tiếp nhận phản ánh, kiến nghị liên quan đến khiếu nại, tố cáo và giải quyết khiếu nại, tố cáo.</w:t>
      </w:r>
    </w:p>
    <w:p w:rsidR="00980515" w:rsidRDefault="00980515"/>
    <w:sectPr w:rsidR="00980515" w:rsidSect="0093179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0B"/>
    <w:rsid w:val="0087700D"/>
    <w:rsid w:val="00931797"/>
    <w:rsid w:val="00980515"/>
    <w:rsid w:val="00BB5E0B"/>
    <w:rsid w:val="00C2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80ACE"/>
  <w15:chartTrackingRefBased/>
  <w15:docId w15:val="{BD4EBA97-C4E7-4DAA-B1B0-07EBA07B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5E0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5E0B"/>
    <w:rPr>
      <w:b/>
      <w:bCs/>
    </w:rPr>
  </w:style>
  <w:style w:type="character" w:styleId="Emphasis">
    <w:name w:val="Emphasis"/>
    <w:basedOn w:val="DefaultParagraphFont"/>
    <w:uiPriority w:val="20"/>
    <w:qFormat/>
    <w:rsid w:val="00BB5E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7B4A66-0C4A-413E-95C8-5E34496C6300}"/>
</file>

<file path=customXml/itemProps2.xml><?xml version="1.0" encoding="utf-8"?>
<ds:datastoreItem xmlns:ds="http://schemas.openxmlformats.org/officeDocument/2006/customXml" ds:itemID="{DBD69206-EF74-4F1D-A098-2A21F374122E}"/>
</file>

<file path=customXml/itemProps3.xml><?xml version="1.0" encoding="utf-8"?>
<ds:datastoreItem xmlns:ds="http://schemas.openxmlformats.org/officeDocument/2006/customXml" ds:itemID="{9B22092C-40AF-4F53-9363-9E3882B3B1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2021-10-31T01:08:00Z</dcterms:created>
  <dcterms:modified xsi:type="dcterms:W3CDTF">2021-10-31T01:08:00Z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